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C5DC8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97BD7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 января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91E81" w:rsidRDefault="00390B80" w:rsidP="004B37B3">
            <w:pPr>
              <w:ind w:left="114" w:right="146"/>
              <w:jc w:val="both"/>
              <w:rPr>
                <w:b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8C5DC8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24005" w:rsidRPr="00A10BB4">
              <w:rPr>
                <w:b/>
                <w:i/>
                <w:sz w:val="22"/>
                <w:szCs w:val="22"/>
              </w:rPr>
              <w:t>эмитент</w:t>
            </w:r>
            <w:r w:rsidR="00991E81" w:rsidRPr="00A10BB4">
              <w:rPr>
                <w:b/>
                <w:i/>
                <w:sz w:val="22"/>
                <w:szCs w:val="22"/>
              </w:rPr>
              <w:t xml:space="preserve"> сообщает </w:t>
            </w:r>
            <w:r w:rsidR="00B97BD7">
              <w:rPr>
                <w:b/>
                <w:i/>
                <w:sz w:val="22"/>
                <w:szCs w:val="22"/>
              </w:rPr>
              <w:t>о</w:t>
            </w:r>
            <w:r w:rsidR="00531881" w:rsidRPr="00531881">
              <w:rPr>
                <w:b/>
                <w:i/>
                <w:sz w:val="22"/>
                <w:szCs w:val="22"/>
              </w:rPr>
              <w:t xml:space="preserve"> </w:t>
            </w:r>
            <w:r w:rsidR="00531881">
              <w:rPr>
                <w:b/>
                <w:i/>
                <w:sz w:val="22"/>
                <w:szCs w:val="22"/>
              </w:rPr>
              <w:t>подведении результатов раннего этапа тендера на выкуп части еврооблигаций 2017 года выпуска.</w:t>
            </w:r>
            <w:r w:rsidR="00B97BD7">
              <w:rPr>
                <w:b/>
                <w:i/>
                <w:sz w:val="22"/>
                <w:szCs w:val="22"/>
              </w:rPr>
              <w:t xml:space="preserve"> 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B97BD7">
              <w:rPr>
                <w:b/>
                <w:i/>
                <w:sz w:val="22"/>
                <w:szCs w:val="22"/>
              </w:rPr>
              <w:t>24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CA4A6C" w:rsidRPr="00CA4A6C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https://www.londonstockexchange.com/exchange/news/market-news/market-news-detail/PHOR/14397437.html</w:t>
            </w:r>
          </w:p>
          <w:p w:rsidR="00467D32" w:rsidRPr="00B14237" w:rsidRDefault="00B12AC7" w:rsidP="00B97BD7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B97BD7">
              <w:rPr>
                <w:b/>
                <w:i/>
                <w:sz w:val="22"/>
                <w:szCs w:val="22"/>
              </w:rPr>
              <w:t>24</w:t>
            </w:r>
            <w:r w:rsidR="00D91590">
              <w:rPr>
                <w:b/>
                <w:i/>
                <w:sz w:val="22"/>
                <w:szCs w:val="22"/>
              </w:rPr>
              <w:t xml:space="preserve"> января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B97BD7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B97BD7">
              <w:rPr>
                <w:sz w:val="22"/>
                <w:szCs w:val="22"/>
              </w:rPr>
              <w:t>20.12</w:t>
            </w:r>
            <w:r w:rsidR="00730C71" w:rsidRPr="00FB0B78">
              <w:rPr>
                <w:sz w:val="22"/>
                <w:szCs w:val="22"/>
              </w:rPr>
              <w:t>.201</w:t>
            </w:r>
            <w:r w:rsidR="00B97BD7">
              <w:rPr>
                <w:sz w:val="22"/>
                <w:szCs w:val="22"/>
              </w:rPr>
              <w:t>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97BD7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1881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37A6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C5DC8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97BD7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082F"/>
    <w:rsid w:val="00C92245"/>
    <w:rsid w:val="00C94339"/>
    <w:rsid w:val="00C9653D"/>
    <w:rsid w:val="00CA3BD4"/>
    <w:rsid w:val="00CA4A6C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B0A"/>
    <w:rsid w:val="00D85D5F"/>
    <w:rsid w:val="00D91590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55FC5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5</cp:revision>
  <cp:lastPrinted>2012-02-21T08:26:00Z</cp:lastPrinted>
  <dcterms:created xsi:type="dcterms:W3CDTF">2020-01-24T10:57:00Z</dcterms:created>
  <dcterms:modified xsi:type="dcterms:W3CDTF">2020-01-24T11:09:00Z</dcterms:modified>
</cp:coreProperties>
</file>